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6C7417" w14:textId="77777777" w:rsidR="00DA411A" w:rsidRPr="00ED62E8" w:rsidRDefault="00966B29">
      <w:pPr>
        <w:jc w:val="center"/>
        <w:rPr>
          <w:b/>
          <w:bCs/>
          <w:szCs w:val="28"/>
          <w:lang w:val="uk-UA"/>
        </w:rPr>
      </w:pPr>
      <w:r w:rsidRPr="00ED62E8">
        <w:rPr>
          <w:b/>
          <w:noProof/>
          <w:szCs w:val="28"/>
          <w:lang w:val="uk-UA" w:eastAsia="uk-UA"/>
        </w:rPr>
        <w:drawing>
          <wp:inline distT="0" distB="0" distL="0" distR="0" wp14:anchorId="70CD7C90" wp14:editId="163085D8">
            <wp:extent cx="434340" cy="6064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EA2FF" w14:textId="77777777" w:rsidR="00DA411A" w:rsidRPr="00ED62E8" w:rsidRDefault="00DA411A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УКРАЇНА</w:t>
      </w:r>
    </w:p>
    <w:p w14:paraId="7AAFE83A" w14:textId="77777777" w:rsidR="004D174C" w:rsidRPr="00ED62E8" w:rsidRDefault="007A2B8C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КОЛОМИЙСЬКА МІСЬКА РАДА</w:t>
      </w:r>
    </w:p>
    <w:p w14:paraId="496CDFDF" w14:textId="77777777" w:rsidR="00DA411A" w:rsidRPr="00ED62E8" w:rsidRDefault="00A97C70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Вос</w:t>
      </w:r>
      <w:r w:rsidR="00DA411A" w:rsidRPr="00ED62E8">
        <w:rPr>
          <w:b/>
          <w:bCs/>
          <w:szCs w:val="28"/>
          <w:lang w:val="uk-UA"/>
        </w:rPr>
        <w:t>ьме демократичне скликання</w:t>
      </w:r>
    </w:p>
    <w:p w14:paraId="70D54FF1" w14:textId="77777777" w:rsidR="00DA411A" w:rsidRPr="00ED62E8" w:rsidRDefault="00DA411A">
      <w:pPr>
        <w:jc w:val="center"/>
        <w:rPr>
          <w:b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______</w:t>
      </w:r>
      <w:r w:rsidR="00D61C13" w:rsidRPr="00ED62E8">
        <w:rPr>
          <w:b/>
          <w:bCs/>
          <w:szCs w:val="28"/>
          <w:lang w:val="uk-UA"/>
        </w:rPr>
        <w:t>________</w:t>
      </w:r>
      <w:r w:rsidRPr="00ED62E8">
        <w:rPr>
          <w:b/>
          <w:bCs/>
          <w:szCs w:val="28"/>
          <w:lang w:val="uk-UA"/>
        </w:rPr>
        <w:t>__________ сесія</w:t>
      </w:r>
    </w:p>
    <w:p w14:paraId="4268B9E6" w14:textId="77777777" w:rsidR="00DA411A" w:rsidRPr="00ED62E8" w:rsidRDefault="00DA411A">
      <w:pPr>
        <w:jc w:val="center"/>
        <w:rPr>
          <w:szCs w:val="28"/>
          <w:lang w:val="uk-UA"/>
        </w:rPr>
      </w:pPr>
      <w:r w:rsidRPr="00ED62E8">
        <w:rPr>
          <w:b/>
          <w:szCs w:val="28"/>
          <w:lang w:val="uk-UA"/>
        </w:rPr>
        <w:t xml:space="preserve">Р І Ш Е Н </w:t>
      </w:r>
      <w:proofErr w:type="spellStart"/>
      <w:r w:rsidRPr="00ED62E8">
        <w:rPr>
          <w:b/>
          <w:szCs w:val="28"/>
          <w:lang w:val="uk-UA"/>
        </w:rPr>
        <w:t>Н</w:t>
      </w:r>
      <w:proofErr w:type="spellEnd"/>
      <w:r w:rsidRPr="00ED62E8">
        <w:rPr>
          <w:b/>
          <w:szCs w:val="28"/>
          <w:lang w:val="uk-UA"/>
        </w:rPr>
        <w:t xml:space="preserve"> Я</w:t>
      </w:r>
    </w:p>
    <w:p w14:paraId="46B09561" w14:textId="77777777" w:rsidR="00DA411A" w:rsidRPr="00ED62E8" w:rsidRDefault="00DA411A">
      <w:pPr>
        <w:rPr>
          <w:szCs w:val="28"/>
          <w:lang w:val="uk-UA"/>
        </w:rPr>
      </w:pPr>
    </w:p>
    <w:p w14:paraId="7F5F887F" w14:textId="77777777" w:rsidR="00DA411A" w:rsidRPr="00ED62E8" w:rsidRDefault="00DA411A" w:rsidP="00B15BB7">
      <w:pPr>
        <w:rPr>
          <w:szCs w:val="28"/>
          <w:lang w:val="uk-UA"/>
        </w:rPr>
      </w:pPr>
      <w:r w:rsidRPr="00ED62E8">
        <w:rPr>
          <w:szCs w:val="28"/>
          <w:lang w:val="uk-UA"/>
        </w:rPr>
        <w:t>від ______________</w:t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  <w:t>м. Коломия</w:t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  <w:t>№ ___________</w:t>
      </w:r>
    </w:p>
    <w:p w14:paraId="0F045D50" w14:textId="77777777" w:rsidR="00DA411A" w:rsidRPr="00ED62E8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66"/>
      </w:tblGrid>
      <w:tr w:rsidR="00DA411A" w:rsidRPr="004806CD" w14:paraId="014FCBD4" w14:textId="77777777" w:rsidTr="00F553AD">
        <w:trPr>
          <w:trHeight w:val="1036"/>
        </w:trPr>
        <w:tc>
          <w:tcPr>
            <w:tcW w:w="4166" w:type="dxa"/>
            <w:shd w:val="clear" w:color="auto" w:fill="auto"/>
          </w:tcPr>
          <w:p w14:paraId="357C6C34" w14:textId="77777777" w:rsidR="00DA411A" w:rsidRPr="00ED62E8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ED62E8">
              <w:rPr>
                <w:b/>
                <w:bCs/>
                <w:szCs w:val="28"/>
              </w:rPr>
              <w:t>Про надання дозвол</w:t>
            </w:r>
            <w:r w:rsidR="00F553AD">
              <w:rPr>
                <w:b/>
                <w:bCs/>
                <w:szCs w:val="28"/>
              </w:rPr>
              <w:t>у</w:t>
            </w:r>
            <w:r w:rsidRPr="00ED62E8">
              <w:rPr>
                <w:b/>
                <w:bCs/>
                <w:szCs w:val="28"/>
              </w:rPr>
              <w:t xml:space="preserve"> на розроблення</w:t>
            </w:r>
            <w:r w:rsidR="00966B29" w:rsidRPr="00ED62E8">
              <w:rPr>
                <w:b/>
                <w:bCs/>
                <w:szCs w:val="28"/>
              </w:rPr>
              <w:t xml:space="preserve"> </w:t>
            </w:r>
            <w:r w:rsidRPr="00ED62E8">
              <w:rPr>
                <w:b/>
                <w:bCs/>
                <w:szCs w:val="28"/>
              </w:rPr>
              <w:t>проект</w:t>
            </w:r>
            <w:r w:rsidR="00F553AD">
              <w:rPr>
                <w:b/>
                <w:bCs/>
                <w:szCs w:val="28"/>
              </w:rPr>
              <w:t>у</w:t>
            </w:r>
            <w:r w:rsidR="00456DC6" w:rsidRPr="00ED62E8">
              <w:rPr>
                <w:b/>
                <w:bCs/>
                <w:szCs w:val="28"/>
              </w:rPr>
              <w:t xml:space="preserve"> </w:t>
            </w:r>
            <w:r w:rsidR="00DA411A" w:rsidRPr="00ED62E8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ED62E8">
              <w:rPr>
                <w:b/>
                <w:bCs/>
                <w:szCs w:val="28"/>
              </w:rPr>
              <w:t>ьн</w:t>
            </w:r>
            <w:r w:rsidR="00F553AD">
              <w:rPr>
                <w:b/>
                <w:bCs/>
                <w:szCs w:val="28"/>
              </w:rPr>
              <w:t>ої</w:t>
            </w:r>
            <w:r w:rsidRPr="00ED62E8">
              <w:rPr>
                <w:b/>
                <w:bCs/>
                <w:szCs w:val="28"/>
              </w:rPr>
              <w:t xml:space="preserve"> ділян</w:t>
            </w:r>
            <w:r w:rsidR="00F553AD">
              <w:rPr>
                <w:b/>
                <w:bCs/>
                <w:szCs w:val="28"/>
              </w:rPr>
              <w:t>ки</w:t>
            </w:r>
            <w:r w:rsidR="00447B1A" w:rsidRPr="00ED62E8">
              <w:rPr>
                <w:b/>
                <w:bCs/>
                <w:szCs w:val="28"/>
              </w:rPr>
              <w:t xml:space="preserve"> </w:t>
            </w:r>
          </w:p>
        </w:tc>
      </w:tr>
    </w:tbl>
    <w:p w14:paraId="6D4B3BAF" w14:textId="77777777" w:rsidR="00DA411A" w:rsidRPr="00ED62E8" w:rsidRDefault="00DA411A">
      <w:pPr>
        <w:ind w:firstLine="720"/>
        <w:jc w:val="both"/>
        <w:rPr>
          <w:lang w:val="uk-UA"/>
        </w:rPr>
      </w:pPr>
    </w:p>
    <w:p w14:paraId="7A3DA733" w14:textId="77777777" w:rsidR="00DA411A" w:rsidRPr="00ED62E8" w:rsidRDefault="00E8691C" w:rsidP="000469C2">
      <w:pPr>
        <w:ind w:firstLine="720"/>
        <w:jc w:val="both"/>
        <w:rPr>
          <w:b/>
          <w:szCs w:val="28"/>
          <w:lang w:val="uk-UA"/>
        </w:rPr>
      </w:pPr>
      <w:r w:rsidRPr="00ED62E8">
        <w:rPr>
          <w:szCs w:val="28"/>
          <w:lang w:val="uk-UA"/>
        </w:rPr>
        <w:t xml:space="preserve">Розглянувши звернення </w:t>
      </w:r>
      <w:r w:rsidR="000D7D94" w:rsidRPr="00ED62E8">
        <w:rPr>
          <w:szCs w:val="28"/>
          <w:lang w:val="uk-UA"/>
        </w:rPr>
        <w:t>П</w:t>
      </w:r>
      <w:r w:rsidR="00966D84" w:rsidRPr="00ED62E8">
        <w:rPr>
          <w:szCs w:val="28"/>
          <w:lang w:val="uk-UA"/>
        </w:rPr>
        <w:t>РИВАТН</w:t>
      </w:r>
      <w:r w:rsidR="00DC0719" w:rsidRPr="00ED62E8">
        <w:rPr>
          <w:szCs w:val="28"/>
          <w:lang w:val="uk-UA"/>
        </w:rPr>
        <w:t>ОГО</w:t>
      </w:r>
      <w:r w:rsidR="00966D84" w:rsidRPr="00ED62E8">
        <w:rPr>
          <w:szCs w:val="28"/>
          <w:lang w:val="uk-UA"/>
        </w:rPr>
        <w:t xml:space="preserve"> АКЦІОНЕРН</w:t>
      </w:r>
      <w:r w:rsidR="00DC0719" w:rsidRPr="00ED62E8">
        <w:rPr>
          <w:szCs w:val="28"/>
          <w:lang w:val="uk-UA"/>
        </w:rPr>
        <w:t>ОГО</w:t>
      </w:r>
      <w:r w:rsidR="00966D84" w:rsidRPr="00ED62E8">
        <w:rPr>
          <w:szCs w:val="28"/>
          <w:lang w:val="uk-UA"/>
        </w:rPr>
        <w:t xml:space="preserve"> ТОВАРИ</w:t>
      </w:r>
      <w:r w:rsidR="00DC0719" w:rsidRPr="00ED62E8">
        <w:rPr>
          <w:szCs w:val="28"/>
          <w:lang w:val="uk-UA"/>
        </w:rPr>
        <w:t>СТВА «ПРИКАРПАТТЯОБЛЕНЕРГО»</w:t>
      </w:r>
      <w:r w:rsidR="003B778E" w:rsidRPr="00ED62E8">
        <w:rPr>
          <w:szCs w:val="28"/>
          <w:lang w:val="uk-UA"/>
        </w:rPr>
        <w:t xml:space="preserve"> </w:t>
      </w:r>
      <w:r w:rsidR="00DA411A" w:rsidRPr="00ED62E8">
        <w:rPr>
          <w:szCs w:val="28"/>
          <w:lang w:val="uk-UA"/>
        </w:rPr>
        <w:t>та графічні матері</w:t>
      </w:r>
      <w:r w:rsidR="0004360D" w:rsidRPr="00ED62E8">
        <w:rPr>
          <w:szCs w:val="28"/>
          <w:lang w:val="uk-UA"/>
        </w:rPr>
        <w:t>али місця розташування земельн</w:t>
      </w:r>
      <w:r w:rsidR="00F553AD">
        <w:rPr>
          <w:szCs w:val="28"/>
          <w:lang w:val="uk-UA"/>
        </w:rPr>
        <w:t>ої</w:t>
      </w:r>
      <w:r w:rsidR="0004360D" w:rsidRPr="00ED62E8">
        <w:rPr>
          <w:szCs w:val="28"/>
          <w:lang w:val="uk-UA"/>
        </w:rPr>
        <w:t xml:space="preserve"> ділян</w:t>
      </w:r>
      <w:r w:rsidR="00F553AD">
        <w:rPr>
          <w:szCs w:val="28"/>
          <w:lang w:val="uk-UA"/>
        </w:rPr>
        <w:t>ки</w:t>
      </w:r>
      <w:r w:rsidR="00DA411A" w:rsidRPr="00ED62E8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ED62E8">
        <w:rPr>
          <w:szCs w:val="28"/>
          <w:lang w:val="uk-UA"/>
        </w:rPr>
        <w:t>12,</w:t>
      </w:r>
      <w:r w:rsidR="00FC4974" w:rsidRPr="00ED62E8">
        <w:rPr>
          <w:szCs w:val="28"/>
          <w:lang w:val="uk-UA"/>
        </w:rPr>
        <w:t xml:space="preserve"> </w:t>
      </w:r>
      <w:r w:rsidR="00E52D44" w:rsidRPr="00ED62E8">
        <w:rPr>
          <w:szCs w:val="28"/>
          <w:lang w:val="uk-UA"/>
        </w:rPr>
        <w:t>93,</w:t>
      </w:r>
      <w:r w:rsidR="00FC4974" w:rsidRPr="00ED62E8">
        <w:rPr>
          <w:szCs w:val="28"/>
          <w:lang w:val="uk-UA"/>
        </w:rPr>
        <w:t xml:space="preserve"> </w:t>
      </w:r>
      <w:r w:rsidR="00E52D44" w:rsidRPr="00ED62E8">
        <w:rPr>
          <w:szCs w:val="28"/>
          <w:lang w:val="uk-UA"/>
        </w:rPr>
        <w:t xml:space="preserve">123 </w:t>
      </w:r>
      <w:r w:rsidR="00DA411A" w:rsidRPr="00ED62E8">
        <w:rPr>
          <w:szCs w:val="28"/>
          <w:lang w:val="uk-UA"/>
        </w:rPr>
        <w:t>Земельного кодексу України, Закону України "Про землеустрій", керуючись Законом України "Про місцеве самоврядування в Україні"</w:t>
      </w:r>
      <w:r w:rsidR="00BF6921">
        <w:rPr>
          <w:szCs w:val="28"/>
          <w:lang w:val="uk-UA"/>
        </w:rPr>
        <w:t xml:space="preserve">, </w:t>
      </w:r>
      <w:r w:rsidR="00DA411A" w:rsidRPr="00ED62E8">
        <w:rPr>
          <w:szCs w:val="28"/>
          <w:lang w:val="uk-UA"/>
        </w:rPr>
        <w:t xml:space="preserve">міська рада </w:t>
      </w:r>
    </w:p>
    <w:p w14:paraId="2A445A39" w14:textId="77777777" w:rsidR="00DA411A" w:rsidRPr="00ED62E8" w:rsidRDefault="00DA411A">
      <w:pPr>
        <w:ind w:firstLine="720"/>
        <w:jc w:val="center"/>
        <w:rPr>
          <w:b/>
          <w:szCs w:val="28"/>
          <w:lang w:val="uk-UA"/>
        </w:rPr>
      </w:pPr>
      <w:r w:rsidRPr="00ED62E8">
        <w:rPr>
          <w:b/>
          <w:szCs w:val="28"/>
          <w:lang w:val="uk-UA"/>
        </w:rPr>
        <w:t>в и р і ш и л а :</w:t>
      </w:r>
    </w:p>
    <w:p w14:paraId="1B45F894" w14:textId="66D779D4" w:rsidR="00DA411A" w:rsidRPr="00ED62E8" w:rsidRDefault="00DA411A">
      <w:pPr>
        <w:ind w:firstLine="720"/>
        <w:jc w:val="both"/>
        <w:rPr>
          <w:szCs w:val="28"/>
          <w:lang w:val="uk-UA"/>
        </w:rPr>
      </w:pPr>
      <w:r w:rsidRPr="00ED62E8">
        <w:rPr>
          <w:szCs w:val="28"/>
          <w:lang w:val="uk-UA"/>
        </w:rPr>
        <w:t xml:space="preserve">1. Надати </w:t>
      </w:r>
      <w:r w:rsidR="009B78CE" w:rsidRPr="00ED62E8">
        <w:rPr>
          <w:szCs w:val="28"/>
          <w:lang w:val="uk-UA"/>
        </w:rPr>
        <w:t xml:space="preserve">ПРИВАТНОМУ АКЦІОНЕРНОМУ ТОВАРИСТВУ «ПРИКАРПАТТЯОБЛЕНЕРГО» </w:t>
      </w:r>
      <w:r w:rsidRPr="00ED62E8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EC6B4A" w:rsidRPr="00ED62E8">
        <w:rPr>
          <w:szCs w:val="28"/>
          <w:lang w:val="uk-UA"/>
        </w:rPr>
        <w:t xml:space="preserve"> </w:t>
      </w:r>
      <w:r w:rsidR="005E322E" w:rsidRPr="00ED62E8">
        <w:rPr>
          <w:szCs w:val="28"/>
          <w:lang w:val="uk-UA"/>
        </w:rPr>
        <w:t>загальною</w:t>
      </w:r>
      <w:r w:rsidRPr="00ED62E8">
        <w:rPr>
          <w:szCs w:val="28"/>
          <w:lang w:val="uk-UA"/>
        </w:rPr>
        <w:t xml:space="preserve"> площею</w:t>
      </w:r>
      <w:r w:rsidR="00774736" w:rsidRPr="00ED62E8">
        <w:rPr>
          <w:szCs w:val="28"/>
          <w:lang w:val="uk-UA"/>
        </w:rPr>
        <w:t xml:space="preserve"> 0,</w:t>
      </w:r>
      <w:r w:rsidR="007A2B8C" w:rsidRPr="00ED62E8">
        <w:rPr>
          <w:szCs w:val="28"/>
          <w:lang w:val="uk-UA"/>
        </w:rPr>
        <w:t>0</w:t>
      </w:r>
      <w:r w:rsidR="00F553AD">
        <w:rPr>
          <w:szCs w:val="28"/>
          <w:lang w:val="uk-UA"/>
        </w:rPr>
        <w:t>006</w:t>
      </w:r>
      <w:r w:rsidR="00E8691C" w:rsidRPr="00ED62E8">
        <w:rPr>
          <w:szCs w:val="28"/>
          <w:lang w:val="uk-UA"/>
        </w:rPr>
        <w:t xml:space="preserve"> га</w:t>
      </w:r>
      <w:r w:rsidR="00D20670" w:rsidRPr="00ED62E8">
        <w:rPr>
          <w:szCs w:val="28"/>
          <w:lang w:val="uk-UA"/>
        </w:rPr>
        <w:t>, яка розташована за адресою:</w:t>
      </w:r>
      <w:r w:rsidR="00E8691C" w:rsidRPr="00ED62E8">
        <w:rPr>
          <w:szCs w:val="28"/>
          <w:lang w:val="uk-UA"/>
        </w:rPr>
        <w:t xml:space="preserve"> </w:t>
      </w:r>
      <w:r w:rsidR="00A96A0A">
        <w:rPr>
          <w:szCs w:val="28"/>
          <w:lang w:val="uk-UA"/>
        </w:rPr>
        <w:t>місто Коломия</w:t>
      </w:r>
      <w:r w:rsidR="003B778E" w:rsidRPr="00ED62E8">
        <w:rPr>
          <w:szCs w:val="28"/>
          <w:lang w:val="uk-UA"/>
        </w:rPr>
        <w:t>,</w:t>
      </w:r>
      <w:r w:rsidR="00EC7D81">
        <w:rPr>
          <w:szCs w:val="28"/>
          <w:lang w:val="uk-UA"/>
        </w:rPr>
        <w:t xml:space="preserve"> </w:t>
      </w:r>
      <w:r w:rsidR="00CB20D7">
        <w:rPr>
          <w:szCs w:val="28"/>
          <w:lang w:val="uk-UA" w:eastAsia="uk-UA"/>
        </w:rPr>
        <w:t>громадська організація «Садівницьке товариство «ЧЕРВОНА КАЛИНА КОЛОМИЯ» масив «Едельвейсів»</w:t>
      </w:r>
      <w:r w:rsidR="00FE6187" w:rsidRPr="00ED62E8">
        <w:rPr>
          <w:szCs w:val="28"/>
          <w:lang w:val="uk-UA"/>
        </w:rPr>
        <w:t>,</w:t>
      </w:r>
      <w:r w:rsidR="00CB20D7">
        <w:rPr>
          <w:szCs w:val="28"/>
          <w:lang w:val="uk-UA"/>
        </w:rPr>
        <w:t xml:space="preserve"> із цільовим призначенням</w:t>
      </w:r>
      <w:r w:rsidR="00FE6187" w:rsidRPr="00ED62E8">
        <w:rPr>
          <w:szCs w:val="28"/>
          <w:lang w:val="uk-UA"/>
        </w:rPr>
        <w:t xml:space="preserve"> </w:t>
      </w:r>
      <w:r w:rsidRPr="00ED62E8">
        <w:rPr>
          <w:szCs w:val="28"/>
          <w:lang w:val="uk-UA"/>
        </w:rPr>
        <w:t xml:space="preserve">для </w:t>
      </w:r>
      <w:r w:rsidR="00744982" w:rsidRPr="00ED62E8">
        <w:rPr>
          <w:szCs w:val="28"/>
          <w:lang w:val="uk-UA"/>
        </w:rPr>
        <w:t xml:space="preserve">розміщення, будівництва, експлуатації та обслуговування будівель і споруд </w:t>
      </w:r>
      <w:r w:rsidR="006F6D14" w:rsidRPr="00ED62E8">
        <w:rPr>
          <w:szCs w:val="28"/>
          <w:lang w:val="uk-UA"/>
        </w:rPr>
        <w:t>об</w:t>
      </w:r>
      <w:r w:rsidR="00391AD3" w:rsidRPr="00ED62E8">
        <w:rPr>
          <w:szCs w:val="28"/>
          <w:lang w:val="uk-UA"/>
        </w:rPr>
        <w:t>’єк</w:t>
      </w:r>
      <w:r w:rsidR="006F6D14" w:rsidRPr="00ED62E8">
        <w:rPr>
          <w:szCs w:val="28"/>
          <w:lang w:val="uk-UA"/>
        </w:rPr>
        <w:t>тів передачі електричної енергії</w:t>
      </w:r>
      <w:r w:rsidR="00CE01A6" w:rsidRPr="00ED62E8">
        <w:rPr>
          <w:szCs w:val="28"/>
          <w:lang w:val="uk-UA"/>
        </w:rPr>
        <w:t xml:space="preserve"> </w:t>
      </w:r>
      <w:r w:rsidRPr="00ED62E8">
        <w:rPr>
          <w:szCs w:val="28"/>
          <w:lang w:val="uk-UA"/>
        </w:rPr>
        <w:t>за рахунок земель міської ради.</w:t>
      </w:r>
    </w:p>
    <w:p w14:paraId="665DFE42" w14:textId="77777777" w:rsidR="00DA411A" w:rsidRPr="00ED62E8" w:rsidRDefault="00EC7D81" w:rsidP="00536BCE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0F6423" w:rsidRPr="00ED62E8">
        <w:rPr>
          <w:szCs w:val="28"/>
          <w:lang w:val="uk-UA"/>
        </w:rPr>
        <w:t xml:space="preserve">. </w:t>
      </w:r>
      <w:r w:rsidR="007B527A" w:rsidRPr="00ED62E8">
        <w:rPr>
          <w:szCs w:val="28"/>
          <w:lang w:val="uk-UA"/>
        </w:rPr>
        <w:t xml:space="preserve">ПРИВАТНОМУ АКЦІОНЕРНОМУ ТОВАРИСТВУ «ПРИКАРПАТТЯОБЛЕНЕРГО» </w:t>
      </w:r>
      <w:r w:rsidR="00DA411A" w:rsidRPr="00ED62E8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</w:t>
      </w:r>
      <w:r w:rsidR="00FF7E8A" w:rsidRPr="00ED62E8">
        <w:rPr>
          <w:szCs w:val="28"/>
          <w:lang w:val="uk-UA"/>
        </w:rPr>
        <w:t xml:space="preserve"> інженер-землевпорядник, проект</w:t>
      </w:r>
      <w:r w:rsidR="00403547" w:rsidRPr="00ED62E8">
        <w:rPr>
          <w:szCs w:val="28"/>
          <w:lang w:val="uk-UA"/>
        </w:rPr>
        <w:t>ів</w:t>
      </w:r>
      <w:r w:rsidR="00DA411A" w:rsidRPr="00ED62E8">
        <w:rPr>
          <w:szCs w:val="28"/>
          <w:lang w:val="uk-UA"/>
        </w:rPr>
        <w:t xml:space="preserve"> землеустрою</w:t>
      </w:r>
      <w:r w:rsidR="00FF7E8A" w:rsidRPr="00ED62E8">
        <w:rPr>
          <w:szCs w:val="28"/>
          <w:lang w:val="uk-UA"/>
        </w:rPr>
        <w:t xml:space="preserve"> щодо відведення земельн</w:t>
      </w:r>
      <w:r w:rsidR="00403547" w:rsidRPr="00ED62E8">
        <w:rPr>
          <w:szCs w:val="28"/>
          <w:lang w:val="uk-UA"/>
        </w:rPr>
        <w:t>их</w:t>
      </w:r>
      <w:r w:rsidR="00FF7E8A" w:rsidRPr="00ED62E8">
        <w:rPr>
          <w:szCs w:val="28"/>
          <w:lang w:val="uk-UA"/>
        </w:rPr>
        <w:t xml:space="preserve"> ділян</w:t>
      </w:r>
      <w:r w:rsidR="00403547" w:rsidRPr="00ED62E8">
        <w:rPr>
          <w:szCs w:val="28"/>
          <w:lang w:val="uk-UA"/>
        </w:rPr>
        <w:t>ок</w:t>
      </w:r>
      <w:r w:rsidR="00DA411A" w:rsidRPr="00ED62E8">
        <w:rPr>
          <w:szCs w:val="28"/>
          <w:lang w:val="uk-UA"/>
        </w:rPr>
        <w:t>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447B1A" w:rsidRPr="00ED62E8">
        <w:rPr>
          <w:szCs w:val="28"/>
          <w:lang w:val="uk-UA"/>
        </w:rPr>
        <w:t xml:space="preserve"> </w:t>
      </w:r>
    </w:p>
    <w:p w14:paraId="3EF02888" w14:textId="77777777" w:rsidR="00DA411A" w:rsidRPr="00ED62E8" w:rsidRDefault="00EC7D81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A411A" w:rsidRPr="00ED62E8">
        <w:rPr>
          <w:szCs w:val="28"/>
          <w:lang w:val="uk-UA"/>
        </w:rPr>
        <w:t xml:space="preserve">. Організацію виконання цього рішення покласти на </w:t>
      </w:r>
      <w:r w:rsidR="00763A97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DA411A" w:rsidRPr="00ED62E8">
        <w:rPr>
          <w:szCs w:val="28"/>
          <w:lang w:val="uk-UA"/>
        </w:rPr>
        <w:t>.</w:t>
      </w:r>
    </w:p>
    <w:p w14:paraId="1E4FBB3B" w14:textId="77777777" w:rsidR="00DA411A" w:rsidRPr="00ED62E8" w:rsidRDefault="00EC7D81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A411A" w:rsidRPr="00ED62E8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43BC5">
        <w:rPr>
          <w:szCs w:val="28"/>
          <w:lang w:val="uk-UA"/>
        </w:rPr>
        <w:t xml:space="preserve"> (Євгеній ЗАГРАНОВСЬКИЙ)</w:t>
      </w:r>
      <w:r w:rsidR="00DA411A" w:rsidRPr="00ED62E8">
        <w:rPr>
          <w:szCs w:val="28"/>
          <w:lang w:val="uk-UA"/>
        </w:rPr>
        <w:t>.</w:t>
      </w:r>
    </w:p>
    <w:p w14:paraId="73CE8765" w14:textId="77777777" w:rsidR="003B778E" w:rsidRDefault="003B778E">
      <w:pPr>
        <w:jc w:val="both"/>
        <w:rPr>
          <w:szCs w:val="28"/>
          <w:lang w:val="uk-UA"/>
        </w:rPr>
      </w:pPr>
    </w:p>
    <w:p w14:paraId="552D1A09" w14:textId="77777777" w:rsidR="009C1DE2" w:rsidRPr="00ED62E8" w:rsidRDefault="009C1DE2">
      <w:pPr>
        <w:jc w:val="both"/>
        <w:rPr>
          <w:szCs w:val="28"/>
          <w:lang w:val="uk-UA"/>
        </w:rPr>
      </w:pPr>
    </w:p>
    <w:p w14:paraId="43D8D76E" w14:textId="2B6D882E" w:rsidR="000F0578" w:rsidRPr="007F6E48" w:rsidRDefault="007A2B8C" w:rsidP="007F6E48">
      <w:pPr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М</w:t>
      </w:r>
      <w:r w:rsidR="00C37DDB" w:rsidRPr="00ED62E8">
        <w:rPr>
          <w:b/>
          <w:bCs/>
          <w:szCs w:val="28"/>
          <w:lang w:val="uk-UA"/>
        </w:rPr>
        <w:t>іський голова</w:t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DA411A" w:rsidRPr="00ED62E8">
        <w:rPr>
          <w:b/>
          <w:bCs/>
          <w:szCs w:val="28"/>
          <w:lang w:val="uk-UA"/>
        </w:rPr>
        <w:t xml:space="preserve">         </w:t>
      </w:r>
      <w:r w:rsidR="00ED62E8" w:rsidRPr="00ED62E8">
        <w:rPr>
          <w:b/>
          <w:bCs/>
          <w:szCs w:val="28"/>
          <w:lang w:val="uk-UA"/>
        </w:rPr>
        <w:t xml:space="preserve">   </w:t>
      </w:r>
      <w:r w:rsidR="00DA411A" w:rsidRPr="00ED62E8">
        <w:rPr>
          <w:b/>
          <w:bCs/>
          <w:szCs w:val="28"/>
          <w:lang w:val="uk-UA"/>
        </w:rPr>
        <w:t xml:space="preserve">   </w:t>
      </w:r>
      <w:r w:rsidR="00C37DDB" w:rsidRPr="00ED62E8">
        <w:rPr>
          <w:b/>
          <w:bCs/>
          <w:szCs w:val="28"/>
          <w:lang w:val="uk-UA"/>
        </w:rPr>
        <w:t>Богдан СТАНІСЛАВСЬКИЙ</w:t>
      </w:r>
      <w:bookmarkStart w:id="0" w:name="_GoBack"/>
      <w:bookmarkEnd w:id="0"/>
    </w:p>
    <w:sectPr w:rsidR="000F0578" w:rsidRPr="007F6E48" w:rsidSect="00DD4177">
      <w:headerReference w:type="default" r:id="rId9"/>
      <w:pgSz w:w="11906" w:h="16838"/>
      <w:pgMar w:top="709" w:right="1133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54BE3" w14:textId="77777777" w:rsidR="00C37DDB" w:rsidRDefault="00C37DDB" w:rsidP="00536BCE">
      <w:r>
        <w:separator/>
      </w:r>
    </w:p>
  </w:endnote>
  <w:endnote w:type="continuationSeparator" w:id="0">
    <w:p w14:paraId="2CBE5BC4" w14:textId="77777777" w:rsidR="00C37DDB" w:rsidRDefault="00C37DDB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B67BD" w14:textId="77777777" w:rsidR="00C37DDB" w:rsidRDefault="00C37DDB" w:rsidP="00536BCE">
      <w:r>
        <w:separator/>
      </w:r>
    </w:p>
  </w:footnote>
  <w:footnote w:type="continuationSeparator" w:id="0">
    <w:p w14:paraId="177A5FE3" w14:textId="77777777" w:rsidR="00C37DDB" w:rsidRDefault="00C37DDB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178521"/>
      <w:docPartObj>
        <w:docPartGallery w:val="Page Numbers (Top of Page)"/>
        <w:docPartUnique/>
      </w:docPartObj>
    </w:sdtPr>
    <w:sdtEndPr/>
    <w:sdtContent>
      <w:p w14:paraId="4A8BA1AE" w14:textId="6603DB2C" w:rsidR="00B377BB" w:rsidRDefault="00B377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E48">
          <w:rPr>
            <w:noProof/>
          </w:rPr>
          <w:t>2</w:t>
        </w:r>
        <w:r>
          <w:fldChar w:fldCharType="end"/>
        </w:r>
      </w:p>
    </w:sdtContent>
  </w:sdt>
  <w:p w14:paraId="69C67344" w14:textId="77777777" w:rsidR="00C37DDB" w:rsidRDefault="00C37D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069D"/>
    <w:rsid w:val="000153DB"/>
    <w:rsid w:val="000202C4"/>
    <w:rsid w:val="00021AB1"/>
    <w:rsid w:val="00025F48"/>
    <w:rsid w:val="000422D4"/>
    <w:rsid w:val="0004360D"/>
    <w:rsid w:val="000469C2"/>
    <w:rsid w:val="0005093C"/>
    <w:rsid w:val="00050CB3"/>
    <w:rsid w:val="00066567"/>
    <w:rsid w:val="0007134E"/>
    <w:rsid w:val="00075EAB"/>
    <w:rsid w:val="00085D8A"/>
    <w:rsid w:val="000978ED"/>
    <w:rsid w:val="000A75B0"/>
    <w:rsid w:val="000D570B"/>
    <w:rsid w:val="000D7D94"/>
    <w:rsid w:val="000F0578"/>
    <w:rsid w:val="000F4D5F"/>
    <w:rsid w:val="000F6423"/>
    <w:rsid w:val="0010718C"/>
    <w:rsid w:val="00130F8A"/>
    <w:rsid w:val="00132E6F"/>
    <w:rsid w:val="00163EE2"/>
    <w:rsid w:val="00175B08"/>
    <w:rsid w:val="001B4366"/>
    <w:rsid w:val="001B6E0C"/>
    <w:rsid w:val="001D48F2"/>
    <w:rsid w:val="001E4134"/>
    <w:rsid w:val="001F2D74"/>
    <w:rsid w:val="001F303B"/>
    <w:rsid w:val="001F5E07"/>
    <w:rsid w:val="0020600D"/>
    <w:rsid w:val="00211D2C"/>
    <w:rsid w:val="00212B6C"/>
    <w:rsid w:val="0023100D"/>
    <w:rsid w:val="00240FAE"/>
    <w:rsid w:val="00243BC5"/>
    <w:rsid w:val="00255602"/>
    <w:rsid w:val="00267997"/>
    <w:rsid w:val="00280AE5"/>
    <w:rsid w:val="002917D9"/>
    <w:rsid w:val="002950C6"/>
    <w:rsid w:val="002A2EC2"/>
    <w:rsid w:val="002A407C"/>
    <w:rsid w:val="002C6B92"/>
    <w:rsid w:val="00351783"/>
    <w:rsid w:val="00362F34"/>
    <w:rsid w:val="00391AD3"/>
    <w:rsid w:val="0039599B"/>
    <w:rsid w:val="003B778E"/>
    <w:rsid w:val="003C1CCA"/>
    <w:rsid w:val="00403547"/>
    <w:rsid w:val="00410C3E"/>
    <w:rsid w:val="00411EAA"/>
    <w:rsid w:val="004174CD"/>
    <w:rsid w:val="00447B1A"/>
    <w:rsid w:val="004507F6"/>
    <w:rsid w:val="00450D3C"/>
    <w:rsid w:val="0045238B"/>
    <w:rsid w:val="00456DC6"/>
    <w:rsid w:val="00473396"/>
    <w:rsid w:val="004806CD"/>
    <w:rsid w:val="004B0D18"/>
    <w:rsid w:val="004D174C"/>
    <w:rsid w:val="004D729A"/>
    <w:rsid w:val="005102AC"/>
    <w:rsid w:val="005245F7"/>
    <w:rsid w:val="00536BCE"/>
    <w:rsid w:val="00554C96"/>
    <w:rsid w:val="0056511F"/>
    <w:rsid w:val="00570164"/>
    <w:rsid w:val="00593DEC"/>
    <w:rsid w:val="0059573E"/>
    <w:rsid w:val="005A197E"/>
    <w:rsid w:val="005A5BA2"/>
    <w:rsid w:val="005E322E"/>
    <w:rsid w:val="005F5CFB"/>
    <w:rsid w:val="00604E61"/>
    <w:rsid w:val="00610301"/>
    <w:rsid w:val="00674ABA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F6D14"/>
    <w:rsid w:val="00706B11"/>
    <w:rsid w:val="007112F4"/>
    <w:rsid w:val="0071366F"/>
    <w:rsid w:val="00715F88"/>
    <w:rsid w:val="00727799"/>
    <w:rsid w:val="007344F1"/>
    <w:rsid w:val="00744982"/>
    <w:rsid w:val="00747C74"/>
    <w:rsid w:val="00757D59"/>
    <w:rsid w:val="00763A97"/>
    <w:rsid w:val="00772B19"/>
    <w:rsid w:val="00774736"/>
    <w:rsid w:val="00794AA9"/>
    <w:rsid w:val="007A2B8C"/>
    <w:rsid w:val="007A3146"/>
    <w:rsid w:val="007A6680"/>
    <w:rsid w:val="007B4B7D"/>
    <w:rsid w:val="007B527A"/>
    <w:rsid w:val="007C0B50"/>
    <w:rsid w:val="007C4B04"/>
    <w:rsid w:val="007C5C18"/>
    <w:rsid w:val="007F4DD5"/>
    <w:rsid w:val="007F6E48"/>
    <w:rsid w:val="00800BC3"/>
    <w:rsid w:val="00860981"/>
    <w:rsid w:val="00882A2A"/>
    <w:rsid w:val="008A2ACC"/>
    <w:rsid w:val="008B0F27"/>
    <w:rsid w:val="008B2F72"/>
    <w:rsid w:val="008B44CF"/>
    <w:rsid w:val="008B5FFF"/>
    <w:rsid w:val="008B611D"/>
    <w:rsid w:val="008B65DC"/>
    <w:rsid w:val="008D530A"/>
    <w:rsid w:val="008E2EC7"/>
    <w:rsid w:val="008F71C0"/>
    <w:rsid w:val="00921B19"/>
    <w:rsid w:val="00926FCA"/>
    <w:rsid w:val="00935159"/>
    <w:rsid w:val="00966924"/>
    <w:rsid w:val="00966B29"/>
    <w:rsid w:val="00966D84"/>
    <w:rsid w:val="00980979"/>
    <w:rsid w:val="00996FF2"/>
    <w:rsid w:val="009B16F2"/>
    <w:rsid w:val="009B28B0"/>
    <w:rsid w:val="009B78CE"/>
    <w:rsid w:val="009C1DE2"/>
    <w:rsid w:val="009C5EEE"/>
    <w:rsid w:val="009E5AB2"/>
    <w:rsid w:val="009F47C5"/>
    <w:rsid w:val="009F6565"/>
    <w:rsid w:val="00A012E6"/>
    <w:rsid w:val="00A05CF6"/>
    <w:rsid w:val="00A63228"/>
    <w:rsid w:val="00A83BC0"/>
    <w:rsid w:val="00A85562"/>
    <w:rsid w:val="00A859B2"/>
    <w:rsid w:val="00A96A0A"/>
    <w:rsid w:val="00A97C70"/>
    <w:rsid w:val="00AC0E9E"/>
    <w:rsid w:val="00AD5597"/>
    <w:rsid w:val="00AD6413"/>
    <w:rsid w:val="00AD6E32"/>
    <w:rsid w:val="00AF0954"/>
    <w:rsid w:val="00B04116"/>
    <w:rsid w:val="00B06742"/>
    <w:rsid w:val="00B14941"/>
    <w:rsid w:val="00B15BB7"/>
    <w:rsid w:val="00B1635F"/>
    <w:rsid w:val="00B17266"/>
    <w:rsid w:val="00B231C9"/>
    <w:rsid w:val="00B24601"/>
    <w:rsid w:val="00B377BB"/>
    <w:rsid w:val="00B51EDF"/>
    <w:rsid w:val="00B85A08"/>
    <w:rsid w:val="00B92423"/>
    <w:rsid w:val="00B927B7"/>
    <w:rsid w:val="00BA5032"/>
    <w:rsid w:val="00BF4BB7"/>
    <w:rsid w:val="00BF6921"/>
    <w:rsid w:val="00C024FB"/>
    <w:rsid w:val="00C03CAA"/>
    <w:rsid w:val="00C25164"/>
    <w:rsid w:val="00C37DDB"/>
    <w:rsid w:val="00CB20D7"/>
    <w:rsid w:val="00CE01A6"/>
    <w:rsid w:val="00CE4741"/>
    <w:rsid w:val="00D06560"/>
    <w:rsid w:val="00D11B82"/>
    <w:rsid w:val="00D20670"/>
    <w:rsid w:val="00D20BE0"/>
    <w:rsid w:val="00D23513"/>
    <w:rsid w:val="00D32B51"/>
    <w:rsid w:val="00D34192"/>
    <w:rsid w:val="00D51D44"/>
    <w:rsid w:val="00D61C13"/>
    <w:rsid w:val="00D71634"/>
    <w:rsid w:val="00DA411A"/>
    <w:rsid w:val="00DC0719"/>
    <w:rsid w:val="00DD4177"/>
    <w:rsid w:val="00DF6A04"/>
    <w:rsid w:val="00E05A00"/>
    <w:rsid w:val="00E07F3B"/>
    <w:rsid w:val="00E33975"/>
    <w:rsid w:val="00E466C7"/>
    <w:rsid w:val="00E52D44"/>
    <w:rsid w:val="00E64283"/>
    <w:rsid w:val="00E67F47"/>
    <w:rsid w:val="00E8578C"/>
    <w:rsid w:val="00E8691C"/>
    <w:rsid w:val="00EA586D"/>
    <w:rsid w:val="00EC6B4A"/>
    <w:rsid w:val="00EC7D81"/>
    <w:rsid w:val="00ED5D86"/>
    <w:rsid w:val="00ED62E8"/>
    <w:rsid w:val="00EE028E"/>
    <w:rsid w:val="00EE130B"/>
    <w:rsid w:val="00EE5897"/>
    <w:rsid w:val="00EF6421"/>
    <w:rsid w:val="00EF673A"/>
    <w:rsid w:val="00EF6C51"/>
    <w:rsid w:val="00F25BC3"/>
    <w:rsid w:val="00F34BA1"/>
    <w:rsid w:val="00F553AD"/>
    <w:rsid w:val="00F56F00"/>
    <w:rsid w:val="00F87064"/>
    <w:rsid w:val="00F972F7"/>
    <w:rsid w:val="00FB4392"/>
    <w:rsid w:val="00FC2627"/>
    <w:rsid w:val="00FC4974"/>
    <w:rsid w:val="00FD0764"/>
    <w:rsid w:val="00FD1BAA"/>
    <w:rsid w:val="00FD5CE2"/>
    <w:rsid w:val="00FE0E16"/>
    <w:rsid w:val="00FE16A2"/>
    <w:rsid w:val="00FE33D3"/>
    <w:rsid w:val="00FE6187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6398B2"/>
  <w15:docId w15:val="{C1712A75-4ECC-4819-8E85-DDA7AA6B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99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29743-1081-49B6-955D-5F7BE972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14</cp:revision>
  <cp:lastPrinted>2025-05-06T09:07:00Z</cp:lastPrinted>
  <dcterms:created xsi:type="dcterms:W3CDTF">2024-07-01T13:45:00Z</dcterms:created>
  <dcterms:modified xsi:type="dcterms:W3CDTF">2025-06-12T08:19:00Z</dcterms:modified>
</cp:coreProperties>
</file>